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AVVISO PUBBLICO DI PROCEDURA DI VALUTAZIONE COMPARATIVA DI SOLI TITOLI PER IL CONFERIMENTO, NELL’AMBITO DEL PROGETTO ‘DIPARTIMENTI DI ECCELLENZA 2023-2027’, DI N. 4 BORSE DI STUDIO A SOSTEGNO DELLA MOBILITÀ INTERNAZIONALE DEGLI STUDENTI SELEZIONATI DALL’ATENEO FIORENTINO E ISCRITTI AL CORSO DI LAUREA MAGISTRALE IN GIURISPRUDENZA ITALIANA E TEDESCA</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Fac-simile di domanda</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 trasmettere scansionata all’indirizzo e-mail: relint@giurisprudenza.unifi.it </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entro le ore 13:00 del giorno</w:t>
            </w:r>
            <w:r w:rsidDel="00000000" w:rsidR="00000000" w:rsidRPr="00000000">
              <w:rPr>
                <w:rFonts w:ascii="Times New Roman" w:cs="Times New Roman" w:eastAsia="Times New Roman" w:hAnsi="Times New Roman"/>
                <w:sz w:val="20"/>
                <w:szCs w:val="20"/>
                <w:highlight w:val="white"/>
                <w:rtl w:val="0"/>
              </w:rPr>
              <w:t xml:space="preserve"> 25/09/2025</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 si accettano documenti fotografati</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Alla Direttrice</w:t>
      </w:r>
    </w:p>
    <w:p w:rsidR="00000000" w:rsidDel="00000000" w:rsidP="00000000" w:rsidRDefault="00000000" w:rsidRPr="00000000" w14:paraId="0000000E">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del Dipartimento di Scienze Giuridiche</w:t>
      </w:r>
    </w:p>
    <w:p w:rsidR="00000000" w:rsidDel="00000000" w:rsidP="00000000" w:rsidRDefault="00000000" w:rsidRPr="00000000" w14:paraId="0000000F">
      <w:pP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0">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ab/>
        <w:t xml:space="preserve">Al Presidente</w:t>
      </w:r>
    </w:p>
    <w:p w:rsidR="00000000" w:rsidDel="00000000" w:rsidP="00000000" w:rsidRDefault="00000000" w:rsidRPr="00000000" w14:paraId="00000011">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della Scuola di Giurisprudenza</w:t>
      </w:r>
    </w:p>
    <w:p w:rsidR="00000000" w:rsidDel="00000000" w:rsidP="00000000" w:rsidRDefault="00000000" w:rsidRPr="00000000" w14:paraId="00000012">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dell’Università degli Studi di Firenze</w:t>
      </w:r>
    </w:p>
    <w:p w:rsidR="00000000" w:rsidDel="00000000" w:rsidP="00000000" w:rsidRDefault="00000000" w:rsidRPr="00000000" w14:paraId="00000013">
      <w:pPr>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via delle Pandette, 32</w:t>
      </w:r>
    </w:p>
    <w:p w:rsidR="00000000" w:rsidDel="00000000" w:rsidP="00000000" w:rsidRDefault="00000000" w:rsidRPr="00000000" w14:paraId="00000015">
      <w:pPr>
        <w:spacing w:after="0" w:line="24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50127 Firenze</w:t>
      </w:r>
    </w:p>
    <w:p w:rsidR="00000000" w:rsidDel="00000000" w:rsidP="00000000" w:rsidRDefault="00000000" w:rsidRPr="00000000" w14:paraId="00000016">
      <w:pPr>
        <w:ind w:left="45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ind w:left="360" w:right="4" w:hanging="3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ind w:left="360" w:right="4"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___sottoscritt__      Cognome_______________________________        Nome _________________________</w:t>
      </w:r>
    </w:p>
    <w:p w:rsidR="00000000" w:rsidDel="00000000" w:rsidP="00000000" w:rsidRDefault="00000000" w:rsidRPr="00000000" w14:paraId="000000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CHIEDE</w:t>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alla procedura di valutazione comparativa di soli titoli per il conferimento di n. 4 borse di studio a sostegno della mobilità internazionale degli studenti selezionati dall’Ateneo fiorentino e iscritti al Corso di Laurea magistrale in Giurisprudenza italiana e tedesca.</w:t>
      </w:r>
    </w:p>
    <w:p w:rsidR="00000000" w:rsidDel="00000000" w:rsidP="00000000" w:rsidRDefault="00000000" w:rsidRPr="00000000" w14:paraId="0000001B">
      <w:pPr>
        <w:spacing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fine, consapevole della responsabilità penale cui può andare incontro in caso di dichiarazione mendace (art. 76 D.P.R 445/2000),</w:t>
      </w:r>
    </w:p>
    <w:p w:rsidR="00000000" w:rsidDel="00000000" w:rsidP="00000000" w:rsidRDefault="00000000" w:rsidRPr="00000000" w14:paraId="0000001C">
      <w:pPr>
        <w:spacing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DICHIARA</w:t>
      </w:r>
    </w:p>
    <w:p w:rsidR="00000000" w:rsidDel="00000000" w:rsidP="00000000" w:rsidRDefault="00000000" w:rsidRPr="00000000" w14:paraId="0000001D">
      <w:pPr>
        <w:spacing w:before="120" w:lineRule="auto"/>
        <w:ind w:right="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 sensi degli artt. 19, 19 bis, 46 e 47 del D.P.R. 445/2000:</w:t>
      </w:r>
    </w:p>
    <w:p w:rsidR="00000000" w:rsidDel="00000000" w:rsidP="00000000" w:rsidRDefault="00000000" w:rsidRPr="00000000" w14:paraId="0000001E">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di essere nat___ il ___________   a   ______________________________   (Prov. di ____________);</w:t>
      </w:r>
    </w:p>
    <w:p w:rsidR="00000000" w:rsidDel="00000000" w:rsidP="00000000" w:rsidRDefault="00000000" w:rsidRPr="00000000" w14:paraId="0000001F">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di essere in possesso del seguente codice fiscale  ____________________________________;</w:t>
      </w:r>
    </w:p>
    <w:p w:rsidR="00000000" w:rsidDel="00000000" w:rsidP="00000000" w:rsidRDefault="00000000" w:rsidRPr="00000000" w14:paraId="00000020">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di risiedere in _________________________________________  (Prov. di __________________) via_____________________________________________________   n.   ______   cap_____________    telefono_____________________________   cell.  _________________________________________ </w:t>
      </w:r>
    </w:p>
    <w:p w:rsidR="00000000" w:rsidDel="00000000" w:rsidP="00000000" w:rsidRDefault="00000000" w:rsidRPr="00000000" w14:paraId="00000021">
      <w:pPr>
        <w:ind w:left="567" w:right="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istituzionale   ____________________________@edu.unifi.it;</w:t>
      </w:r>
    </w:p>
    <w:p w:rsidR="00000000" w:rsidDel="00000000" w:rsidP="00000000" w:rsidRDefault="00000000" w:rsidRPr="00000000" w14:paraId="00000022">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di essere in possesso della cittadinanza (indicare la cittadinanza italiana o di altro Paese) ___________________________________________________________________________;</w:t>
      </w:r>
    </w:p>
    <w:p w:rsidR="00000000" w:rsidDel="00000000" w:rsidP="00000000" w:rsidRDefault="00000000" w:rsidRPr="00000000" w14:paraId="00000023">
      <w:pPr>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t xml:space="preserve">di essere titolare di un regolare permesso di soggiorno ai sensi del D. Lgs. 286/1998 come da successive modifiche o integrazione, o, in alternativa, dichiarare di aver provveduto alla richiesta del medesimo, di essere titolare dello status di rifugiato o dello status di protezione sussidiaria che consentono la stipula del contratto (nel caso di candidati extracomunitari);</w:t>
      </w:r>
    </w:p>
    <w:p w:rsidR="00000000" w:rsidDel="00000000" w:rsidP="00000000" w:rsidRDefault="00000000" w:rsidRPr="00000000" w14:paraId="00000024">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t xml:space="preserve">(per i cittadini italiani) di essere iscritto nelle liste elettorali del comune di _______________________________________________________    (Prov. di _________________); </w:t>
      </w:r>
    </w:p>
    <w:p w:rsidR="00000000" w:rsidDel="00000000" w:rsidP="00000000" w:rsidRDefault="00000000" w:rsidRPr="00000000" w14:paraId="00000025">
      <w:pPr>
        <w:ind w:left="567" w:right="4"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caso di mancata iscrizione o cancellazione dalle liste medesime, specificare i motivi   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tab/>
        <w:t xml:space="preserve">(per i cittadini stranieri) di godere dei diritti civili e politici nello Stato di appartenenza o di provenienza __________________________________________________________________________________________;</w:t>
      </w:r>
    </w:p>
    <w:p w:rsidR="00000000" w:rsidDel="00000000" w:rsidP="00000000" w:rsidRDefault="00000000" w:rsidRPr="00000000" w14:paraId="00000027">
      <w:pPr>
        <w:ind w:left="567" w:right="6"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tab/>
        <w:t xml:space="preserve">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tab/>
        <w:t xml:space="preserve">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tab/>
        <w:tab/>
        <w:t xml:space="preserve">di essere consapevole che la regolare iscrizione al quarto anno del corso di studi en</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tro il </w:t>
      </w:r>
      <w:r w:rsidDel="00000000" w:rsidR="00000000" w:rsidRPr="00000000">
        <w:rPr>
          <w:rFonts w:ascii="Times New Roman" w:cs="Times New Roman" w:eastAsia="Times New Roman" w:hAnsi="Times New Roman"/>
          <w:sz w:val="20"/>
          <w:szCs w:val="20"/>
          <w:highlight w:val="white"/>
          <w:rtl w:val="0"/>
        </w:rPr>
        <w:t xml:space="preserve">6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novembre 2025 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regolarità negli studi, il profitto, l’attestazione dell’indicatore della situazione economica equivalente per l’Università (ISEE/ISEEU) dell’anno solare in cui si presenta la domanda di iscrizione al corso di studi, di cui al D. Lgs. 109/1998 e successive modificazioni, verranno accertati d’ufficio in base a quanto regolarmente registrato sul sistema di gestione degli atti di carriera degli studenti;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tab/>
        <w:t xml:space="preserve">)</w:t>
        <w:tab/>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aver fatto richiesta di borsa di studio DSU;</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non aver fatto richiesta di borsa di studio DSU;</w:t>
      </w:r>
    </w:p>
    <w:p w:rsidR="00000000" w:rsidDel="00000000" w:rsidP="00000000" w:rsidRDefault="00000000" w:rsidRPr="00000000" w14:paraId="0000002E">
      <w:pPr>
        <w:spacing w:after="0" w:lineRule="auto"/>
        <w:ind w:left="567" w:right="6"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tab/>
        <w:t xml:space="preserve">___  sottoscritt__  elegge, ai fini della presente procedura, il proprio recapito al seguente indirizzo, impegnandosi a comunicare tempestivamente le eventuali variazioni e riconoscendo che l’Amministrazione non assume nessuna responsabilità in caso di irreperibilità del destinatario:</w:t>
      </w:r>
    </w:p>
    <w:p w:rsidR="00000000" w:rsidDel="00000000" w:rsidP="00000000" w:rsidRDefault="00000000" w:rsidRPr="00000000" w14:paraId="0000002F">
      <w:pPr>
        <w:spacing w:after="0" w:lineRule="auto"/>
        <w:ind w:left="567" w:right="6" w:hanging="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Rule="auto"/>
        <w:ind w:left="567" w:right="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Cognome ____________________  Nome_________________  Cognome acquisito _____________________ (qualora sia necessario ai fini del recapito postale); Via____________________ n. ____ </w:t>
      </w:r>
    </w:p>
    <w:p w:rsidR="00000000" w:rsidDel="00000000" w:rsidP="00000000" w:rsidRDefault="00000000" w:rsidRPr="00000000" w14:paraId="00000031">
      <w:pPr>
        <w:spacing w:after="0" w:lineRule="auto"/>
        <w:ind w:left="567" w:right="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Comune _________________________________ Provincia____________________ cap_____________; telefono ______________________ cellulare___________________;</w:t>
      </w:r>
    </w:p>
    <w:p w:rsidR="00000000" w:rsidDel="00000000" w:rsidP="00000000" w:rsidRDefault="00000000" w:rsidRPr="00000000" w14:paraId="00000032">
      <w:pPr>
        <w:spacing w:after="0" w:lineRule="auto"/>
        <w:ind w:left="567" w:right="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indirizzo e-mail istituzionale______________________________@edu.unifi.it.</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  sottoscritt__  allega alla presente:</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copia non autenticata di un valido documento di riconoscimento (da trasmettere obbligatoriamente contestualmente all’invio della presente domanda di partecipazione, pena l’esclusione dalla procedura di selezione)</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fotocopia della ricevuta attestante il pagamento della prima rata delle tasse universitarie per l’iscrizione all’a.a 2025/2026, se non si è fatto richiesta di borsa di studio DSU (in questo caso, è necessario inviare copia della quietanza dell’imposta di bollo di 16€)</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sottoscritt___ prende atto che, ai sensi dell’art. 15 del D. Lgs. n. 33/2013, i dati contenuti nella presente domanda saranno oggetto di pubblicazione sulla pagina web di Ateneo dedicata alla trasparenza; inoltre, per quanto attiene gli esiti della procedura di valutazione comparativa di cui alla presente domanda, saranno pubblicati sull'Albo Ufficiale di Ateneo e sul sito del Dipartimento;</w:t>
      </w:r>
    </w:p>
    <w:p w:rsidR="00000000" w:rsidDel="00000000" w:rsidP="00000000" w:rsidRDefault="00000000" w:rsidRPr="00000000" w14:paraId="0000003B">
      <w:pPr>
        <w:spacing w:before="120" w:lineRule="auto"/>
        <w:ind w:left="567"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sottoscritt___  dichiara, ai sensi degli artt. 47, 38 e 19 del D.P.R. 445/2000, che i documenti inviati unitamente alla presente domanda di partecipazione sono conformi agli originali;</w:t>
      </w:r>
    </w:p>
    <w:p w:rsidR="00000000" w:rsidDel="00000000" w:rsidP="00000000" w:rsidRDefault="00000000" w:rsidRPr="00000000" w14:paraId="0000003C">
      <w:pPr>
        <w:spacing w:before="120" w:lineRule="auto"/>
        <w:ind w:left="567" w:right="6"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sottoscritt___  dichiara di essere informat__  che i dati personali e/o sensibili e giudiziari trasmessi con la domanda di partecipazione alla selezione, ai sensi del Regolamento di Ateneo di attuazione del codice di protezione dei dati personali in possesso dell’Università degli Studi di Firenze e del Regolamento di Ateneo per il trattamento dei dati sensibili e giudiziari, saranno trattati per le finalità di gestione della procedura selettiva;</w:t>
      </w:r>
    </w:p>
    <w:p w:rsidR="00000000" w:rsidDel="00000000" w:rsidP="00000000" w:rsidRDefault="00000000" w:rsidRPr="00000000" w14:paraId="0000003D">
      <w:pPr>
        <w:spacing w:before="120" w:lineRule="auto"/>
        <w:ind w:left="567" w:right="6" w:hanging="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sottoscritt___  si impegna a notificare tempestivamente le eventuali variazioni dei recapiti di cui sopra che dovessero intervenire successivamente alla data di presentazione della presente domanda.</w:t>
      </w:r>
    </w:p>
    <w:p w:rsidR="00000000" w:rsidDel="00000000" w:rsidP="00000000" w:rsidRDefault="00000000" w:rsidRPr="00000000" w14:paraId="0000003E">
      <w:pPr>
        <w:ind w:right="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ind w:right="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before="120" w:lineRule="auto"/>
        <w:jc w:val="both"/>
        <w:rPr>
          <w:sz w:val="20"/>
          <w:szCs w:val="20"/>
        </w:rPr>
      </w:pPr>
      <w:bookmarkStart w:colFirst="0" w:colLast="0" w:name="_heading=h.im5uggtz9ydw" w:id="0"/>
      <w:bookmarkEnd w:id="0"/>
      <w:r w:rsidDel="00000000" w:rsidR="00000000" w:rsidRPr="00000000">
        <w:rPr>
          <w:rFonts w:ascii="Times New Roman" w:cs="Times New Roman" w:eastAsia="Times New Roman" w:hAnsi="Times New Roman"/>
          <w:sz w:val="20"/>
          <w:szCs w:val="20"/>
          <w:rtl w:val="0"/>
        </w:rPr>
        <w:t xml:space="preserve">Luogo, data  ______________________</w:t>
      </w:r>
      <w:r w:rsidDel="00000000" w:rsidR="00000000" w:rsidRPr="00000000">
        <w:rPr>
          <w:rtl w:val="0"/>
        </w:rPr>
      </w:r>
    </w:p>
    <w:p w:rsidR="00000000" w:rsidDel="00000000" w:rsidP="00000000" w:rsidRDefault="00000000" w:rsidRPr="00000000" w14:paraId="00000041">
      <w:pPr>
        <w:spacing w:before="12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ind w:left="637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w:t>
      </w:r>
    </w:p>
    <w:p w:rsidR="00000000" w:rsidDel="00000000" w:rsidP="00000000" w:rsidRDefault="00000000" w:rsidRPr="00000000" w14:paraId="00000043">
      <w:pPr>
        <w:ind w:left="48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w:t>
      </w:r>
    </w:p>
    <w:p w:rsidR="00000000" w:rsidDel="00000000" w:rsidP="00000000" w:rsidRDefault="00000000" w:rsidRPr="00000000" w14:paraId="00000044">
      <w:pPr>
        <w:spacing w:after="0" w:line="240" w:lineRule="auto"/>
        <w:ind w:right="0"/>
        <w:jc w:val="both"/>
        <w:rPr>
          <w:rFonts w:ascii="Times New Roman" w:cs="Times New Roman" w:eastAsia="Times New Roman" w:hAnsi="Times New Roman"/>
          <w:sz w:val="20"/>
          <w:szCs w:val="20"/>
        </w:rPr>
      </w:pP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118355" cy="949497"/>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8355" cy="949497"/>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4356735</wp:posOffset>
          </wp:positionH>
          <wp:positionV relativeFrom="paragraph">
            <wp:posOffset>55244</wp:posOffset>
          </wp:positionV>
          <wp:extent cx="1701707" cy="891547"/>
          <wp:effectExtent b="0" l="0" r="0" t="0"/>
          <wp:wrapNone/>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01707" cy="891547"/>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E50A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E50A2"/>
  </w:style>
  <w:style w:type="paragraph" w:styleId="Pidipagina">
    <w:name w:val="footer"/>
    <w:basedOn w:val="Normale"/>
    <w:link w:val="PidipaginaCarattere"/>
    <w:uiPriority w:val="99"/>
    <w:unhideWhenUsed w:val="1"/>
    <w:rsid w:val="00BE50A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E50A2"/>
  </w:style>
  <w:style w:type="character" w:styleId="Collegamentoipertestuale">
    <w:name w:val="Hyperlink"/>
    <w:basedOn w:val="Carpredefinitoparagrafo"/>
    <w:uiPriority w:val="99"/>
    <w:unhideWhenUsed w:val="1"/>
    <w:rsid w:val="00C54637"/>
    <w:rPr>
      <w:color w:val="0563c1" w:themeColor="hyperlink"/>
      <w:u w:val="single"/>
    </w:rPr>
  </w:style>
  <w:style w:type="character" w:styleId="Titolo3Carattere" w:customStyle="1">
    <w:name w:val="Titolo 3 Carattere"/>
    <w:basedOn w:val="Carpredefinitoparagrafo"/>
    <w:link w:val="Titolo3"/>
    <w:uiPriority w:val="9"/>
    <w:rsid w:val="00C54637"/>
    <w:rPr>
      <w:rFonts w:asciiTheme="majorHAnsi" w:cstheme="majorBidi" w:eastAsiaTheme="majorEastAsia" w:hAnsiTheme="majorHAnsi"/>
      <w:color w:val="1f4d78" w:themeColor="accent1" w:themeShade="00007F"/>
      <w:sz w:val="24"/>
      <w:szCs w:val="24"/>
    </w:rPr>
  </w:style>
  <w:style w:type="paragraph" w:styleId="Paragrafoelenco">
    <w:name w:val="List Paragraph"/>
    <w:basedOn w:val="Normale"/>
    <w:uiPriority w:val="34"/>
    <w:qFormat w:val="1"/>
    <w:rsid w:val="00490DD1"/>
    <w:pPr>
      <w:ind w:left="720"/>
      <w:contextualSpacing w:val="1"/>
    </w:pPr>
  </w:style>
  <w:style w:type="table" w:styleId="Grigliatabella">
    <w:name w:val="Table Grid"/>
    <w:basedOn w:val="Tabellanormale"/>
    <w:uiPriority w:val="39"/>
    <w:rsid w:val="000D0A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imandocommento">
    <w:name w:val="annotation reference"/>
    <w:basedOn w:val="Carpredefinitoparagrafo"/>
    <w:uiPriority w:val="99"/>
    <w:semiHidden w:val="1"/>
    <w:unhideWhenUsed w:val="1"/>
    <w:rsid w:val="00867185"/>
    <w:rPr>
      <w:sz w:val="16"/>
      <w:szCs w:val="16"/>
    </w:rPr>
  </w:style>
  <w:style w:type="paragraph" w:styleId="Testocommento">
    <w:name w:val="annotation text"/>
    <w:basedOn w:val="Normale"/>
    <w:link w:val="TestocommentoCarattere"/>
    <w:uiPriority w:val="99"/>
    <w:semiHidden w:val="1"/>
    <w:unhideWhenUsed w:val="1"/>
    <w:rsid w:val="00867185"/>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867185"/>
    <w:rPr>
      <w:sz w:val="20"/>
      <w:szCs w:val="20"/>
    </w:rPr>
  </w:style>
  <w:style w:type="paragraph" w:styleId="Soggettocommento">
    <w:name w:val="annotation subject"/>
    <w:basedOn w:val="Testocommento"/>
    <w:next w:val="Testocommento"/>
    <w:link w:val="SoggettocommentoCarattere"/>
    <w:uiPriority w:val="99"/>
    <w:semiHidden w:val="1"/>
    <w:unhideWhenUsed w:val="1"/>
    <w:rsid w:val="00867185"/>
    <w:rPr>
      <w:b w:val="1"/>
      <w:bCs w:val="1"/>
    </w:rPr>
  </w:style>
  <w:style w:type="character" w:styleId="SoggettocommentoCarattere" w:customStyle="1">
    <w:name w:val="Soggetto commento Carattere"/>
    <w:basedOn w:val="TestocommentoCarattere"/>
    <w:link w:val="Soggettocommento"/>
    <w:uiPriority w:val="99"/>
    <w:semiHidden w:val="1"/>
    <w:rsid w:val="00867185"/>
    <w:rPr>
      <w:b w:val="1"/>
      <w:bCs w:val="1"/>
      <w:sz w:val="20"/>
      <w:szCs w:val="20"/>
    </w:rPr>
  </w:style>
  <w:style w:type="paragraph" w:styleId="Testofumetto">
    <w:name w:val="Balloon Text"/>
    <w:basedOn w:val="Normale"/>
    <w:link w:val="TestofumettoCarattere"/>
    <w:uiPriority w:val="99"/>
    <w:semiHidden w:val="1"/>
    <w:unhideWhenUsed w:val="1"/>
    <w:rsid w:val="00867185"/>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867185"/>
    <w:rPr>
      <w:rFonts w:ascii="Segoe UI" w:cs="Segoe UI" w:hAnsi="Segoe UI"/>
      <w:sz w:val="18"/>
      <w:szCs w:val="18"/>
    </w:rPr>
  </w:style>
  <w:style w:type="paragraph" w:styleId="Default" w:customStyle="1">
    <w:name w:val="Default"/>
    <w:rsid w:val="00867185"/>
    <w:pPr>
      <w:autoSpaceDE w:val="0"/>
      <w:autoSpaceDN w:val="0"/>
      <w:adjustRightInd w:val="0"/>
      <w:spacing w:after="0" w:line="240" w:lineRule="auto"/>
    </w:pPr>
    <w:rPr>
      <w:rFonts w:ascii="Calibri" w:cs="Calibri" w:hAnsi="Calibri"/>
      <w:color w:val="000000"/>
      <w:sz w:val="24"/>
      <w:szCs w:val="24"/>
    </w:rPr>
  </w:style>
  <w:style w:type="table" w:styleId="Grigliatabella1" w:customStyle="1">
    <w:name w:val="Griglia tabella1"/>
    <w:basedOn w:val="Tabellanormale"/>
    <w:next w:val="Grigliatabella"/>
    <w:uiPriority w:val="39"/>
    <w:rsid w:val="003D10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notaapidipagina">
    <w:name w:val="footnote text"/>
    <w:basedOn w:val="Normale"/>
    <w:link w:val="TestonotaapidipaginaCarattere"/>
    <w:uiPriority w:val="99"/>
    <w:semiHidden w:val="1"/>
    <w:unhideWhenUsed w:val="1"/>
    <w:rsid w:val="000D0969"/>
    <w:pPr>
      <w:spacing w:after="0" w:line="240" w:lineRule="auto"/>
    </w:pPr>
    <w:rPr>
      <w:rFonts w:ascii="Times New Roman" w:cs="Times New Roman" w:eastAsia="Times New Roman" w:hAnsi="Times New Roman"/>
      <w:sz w:val="20"/>
      <w:szCs w:val="20"/>
      <w:lang w:eastAsia="it-IT"/>
    </w:rPr>
  </w:style>
  <w:style w:type="character" w:styleId="TestonotaapidipaginaCarattere" w:customStyle="1">
    <w:name w:val="Testo nota a piè di pagina Carattere"/>
    <w:basedOn w:val="Carpredefinitoparagrafo"/>
    <w:link w:val="Testonotaapidipagina"/>
    <w:uiPriority w:val="99"/>
    <w:semiHidden w:val="1"/>
    <w:rsid w:val="000D0969"/>
    <w:rPr>
      <w:rFonts w:ascii="Times New Roman" w:cs="Times New Roman" w:eastAsia="Times New Roman" w:hAnsi="Times New Roman"/>
      <w:sz w:val="20"/>
      <w:szCs w:val="20"/>
      <w:lang w:eastAsia="it-IT"/>
    </w:rPr>
  </w:style>
  <w:style w:type="character" w:styleId="Rimandonotaapidipagina">
    <w:name w:val="footnote reference"/>
    <w:basedOn w:val="Carpredefinitoparagrafo"/>
    <w:uiPriority w:val="99"/>
    <w:semiHidden w:val="1"/>
    <w:unhideWhenUsed w:val="1"/>
    <w:rsid w:val="000D0969"/>
    <w:rPr>
      <w:rFonts w:cs="Times New Roman"/>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FyX+iCwrFeucRzlhO0yjh/5Lw==">CgMxLjAyDmguaW01dWdndHo5eWR3OAByITE1WlY5dl9VSmJhdXFDWkhaQ2dXTlNXUjZtdE5lU0hXUQ==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2023-08-23T11:58:00Z</dcterms:created>
  <dc:creator>utente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64847029461d97943203abc0eccd3d5ddfe768376ef7a5889b805af0636fe8c8</vt:lpwstr>
  </property>
</Properties>
</file>